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C602" w14:textId="77777777" w:rsidR="00374C55" w:rsidRDefault="00374C55" w:rsidP="00374C55">
      <w:pPr>
        <w:pStyle w:val="Kopfzeile"/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Einladung </w:t>
      </w:r>
    </w:p>
    <w:p w14:paraId="07B1F9AC" w14:textId="77777777" w:rsidR="00374C55" w:rsidRPr="00FE2A54" w:rsidRDefault="00374C55" w:rsidP="00374C55">
      <w:pPr>
        <w:pStyle w:val="Kopfzei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E2A54">
        <w:rPr>
          <w:rFonts w:ascii="Arial" w:hAnsi="Arial" w:cs="Arial"/>
          <w:sz w:val="24"/>
          <w:szCs w:val="24"/>
        </w:rPr>
        <w:t xml:space="preserve">zur </w:t>
      </w:r>
    </w:p>
    <w:p w14:paraId="51C3DEC6" w14:textId="53B0C865" w:rsidR="00374C55" w:rsidRDefault="00374C55" w:rsidP="00374C55">
      <w:pPr>
        <w:pStyle w:val="Kopfzeile"/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Jahreshauptversammlung 2024</w:t>
      </w:r>
    </w:p>
    <w:p w14:paraId="624640F9" w14:textId="77777777" w:rsidR="00374C55" w:rsidRPr="000B010F" w:rsidRDefault="00374C55" w:rsidP="00374C55">
      <w:pPr>
        <w:pStyle w:val="Kopfzeile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B010F">
        <w:rPr>
          <w:rFonts w:ascii="Arial" w:hAnsi="Arial" w:cs="Arial"/>
          <w:sz w:val="24"/>
          <w:szCs w:val="24"/>
        </w:rPr>
        <w:t xml:space="preserve">m </w:t>
      </w:r>
    </w:p>
    <w:p w14:paraId="3C3771A4" w14:textId="0E175C59" w:rsidR="00374C55" w:rsidRDefault="00374C55" w:rsidP="00374C55">
      <w:pPr>
        <w:pStyle w:val="Kopfzeile"/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11. Mai 2024 um 16:00</w:t>
      </w:r>
    </w:p>
    <w:p w14:paraId="360F6A9C" w14:textId="77777777" w:rsidR="00374C55" w:rsidRPr="00FA05A8" w:rsidRDefault="00374C55" w:rsidP="00374C55">
      <w:pPr>
        <w:pStyle w:val="Kopfzeile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05A8">
        <w:rPr>
          <w:rFonts w:ascii="Arial" w:hAnsi="Arial" w:cs="Arial"/>
          <w:sz w:val="22"/>
          <w:szCs w:val="22"/>
        </w:rPr>
        <w:t>in den Räumen des</w:t>
      </w:r>
    </w:p>
    <w:p w14:paraId="0879A7D6" w14:textId="77777777" w:rsidR="00374C55" w:rsidRPr="00FA05A8" w:rsidRDefault="00374C55" w:rsidP="00374C55">
      <w:pPr>
        <w:pStyle w:val="Kopfzeile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FA05A8">
        <w:rPr>
          <w:rFonts w:ascii="Arial" w:hAnsi="Arial" w:cs="Arial"/>
          <w:b/>
          <w:sz w:val="28"/>
          <w:szCs w:val="22"/>
        </w:rPr>
        <w:t>Musikverein Schneppenbach</w:t>
      </w:r>
    </w:p>
    <w:p w14:paraId="3E2862F5" w14:textId="77777777" w:rsidR="00374C55" w:rsidRDefault="00374C55" w:rsidP="00374C55">
      <w:pPr>
        <w:pStyle w:val="Kopfzeile"/>
        <w:jc w:val="center"/>
        <w:rPr>
          <w:rFonts w:ascii="Arial" w:hAnsi="Arial" w:cs="Arial"/>
          <w:sz w:val="22"/>
          <w:szCs w:val="22"/>
        </w:rPr>
      </w:pPr>
      <w:r w:rsidRPr="00FA05A8">
        <w:rPr>
          <w:rFonts w:ascii="Arial" w:hAnsi="Arial" w:cs="Arial"/>
          <w:sz w:val="22"/>
          <w:szCs w:val="22"/>
        </w:rPr>
        <w:t>Kirchpfad 2, 63825 Schneppenbach</w:t>
      </w:r>
    </w:p>
    <w:p w14:paraId="2D23830A" w14:textId="50E9FAC6" w:rsidR="00A272AE" w:rsidRDefault="00A272AE" w:rsidP="00A272AE">
      <w:pPr>
        <w:jc w:val="right"/>
        <w:rPr>
          <w:rFonts w:ascii="Arial" w:hAnsi="Arial" w:cs="Arial"/>
          <w:sz w:val="24"/>
          <w:szCs w:val="24"/>
          <w:lang w:val="fr-FR"/>
        </w:rPr>
      </w:pPr>
    </w:p>
    <w:p w14:paraId="414DA21D" w14:textId="77777777" w:rsidR="00A22F5A" w:rsidRDefault="00A22F5A" w:rsidP="00A272AE">
      <w:pPr>
        <w:jc w:val="right"/>
        <w:rPr>
          <w:rFonts w:ascii="Arial" w:hAnsi="Arial" w:cs="Arial"/>
          <w:sz w:val="24"/>
          <w:szCs w:val="24"/>
          <w:lang w:val="fr-FR"/>
        </w:rPr>
      </w:pPr>
    </w:p>
    <w:p w14:paraId="0D667A8D" w14:textId="77777777" w:rsidR="00A22F5A" w:rsidRDefault="00A22F5A" w:rsidP="00A22F5A">
      <w:pPr>
        <w:pStyle w:val="Kopfzeile"/>
        <w:rPr>
          <w:rFonts w:ascii="Arial" w:hAnsi="Arial" w:cs="Arial"/>
          <w:sz w:val="24"/>
          <w:szCs w:val="24"/>
        </w:rPr>
      </w:pPr>
    </w:p>
    <w:p w14:paraId="1AB22C2D" w14:textId="77777777" w:rsidR="00A22F5A" w:rsidRDefault="00A22F5A" w:rsidP="00A22F5A">
      <w:pPr>
        <w:pStyle w:val="Kopfzeile"/>
        <w:rPr>
          <w:rFonts w:ascii="Arial" w:hAnsi="Arial" w:cs="Arial"/>
          <w:sz w:val="24"/>
          <w:szCs w:val="24"/>
        </w:rPr>
      </w:pPr>
    </w:p>
    <w:p w14:paraId="2D7A6955" w14:textId="05C00D41" w:rsidR="00A22F5A" w:rsidRDefault="00A22F5A" w:rsidP="00A22F5A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Mitglieder:</w:t>
      </w:r>
    </w:p>
    <w:p w14:paraId="475226AC" w14:textId="0664581E" w:rsidR="00A22F5A" w:rsidRDefault="00A22F5A" w:rsidP="00A22F5A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Anschluss an die diesjährige Trophäenschau möchte ich Sie hiermit recht herzlich zu unserer Jahreshauptversammlung einladen.</w:t>
      </w:r>
    </w:p>
    <w:p w14:paraId="4BD9B3EE" w14:textId="77777777" w:rsidR="00A22F5A" w:rsidRDefault="00A22F5A" w:rsidP="00A22F5A">
      <w:pPr>
        <w:pStyle w:val="Kopfzeile"/>
        <w:rPr>
          <w:rFonts w:ascii="Arial" w:hAnsi="Arial" w:cs="Arial"/>
          <w:sz w:val="24"/>
          <w:szCs w:val="24"/>
        </w:rPr>
      </w:pPr>
    </w:p>
    <w:p w14:paraId="2E3FBBEC" w14:textId="2F781996" w:rsidR="00A22F5A" w:rsidRDefault="00A22F5A" w:rsidP="00A22F5A">
      <w:pPr>
        <w:pStyle w:val="Kopfzeile"/>
        <w:rPr>
          <w:rFonts w:ascii="Arial" w:hAnsi="Arial" w:cs="Arial"/>
          <w:sz w:val="24"/>
          <w:szCs w:val="24"/>
        </w:rPr>
      </w:pPr>
      <w:r w:rsidRPr="008E78E8">
        <w:rPr>
          <w:rFonts w:ascii="Arial" w:hAnsi="Arial" w:cs="Arial"/>
          <w:sz w:val="24"/>
          <w:szCs w:val="24"/>
        </w:rPr>
        <w:t>Tagesordnungspunkte:</w:t>
      </w:r>
    </w:p>
    <w:p w14:paraId="5E191989" w14:textId="77777777" w:rsidR="00A22F5A" w:rsidRPr="008E78E8" w:rsidRDefault="00A22F5A" w:rsidP="00A22F5A">
      <w:pPr>
        <w:pStyle w:val="Kopfzeile"/>
        <w:rPr>
          <w:rFonts w:ascii="Arial" w:hAnsi="Arial" w:cs="Arial"/>
          <w:sz w:val="24"/>
          <w:szCs w:val="24"/>
        </w:rPr>
      </w:pPr>
    </w:p>
    <w:p w14:paraId="03F57D95" w14:textId="77777777" w:rsidR="00A22F5A" w:rsidRDefault="00A22F5A" w:rsidP="00A22F5A">
      <w:pPr>
        <w:pStyle w:val="Kopfzei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Begrüßung </w:t>
      </w:r>
    </w:p>
    <w:p w14:paraId="7BDF6450" w14:textId="77777777" w:rsidR="00A22F5A" w:rsidRDefault="00A22F5A" w:rsidP="00A22F5A">
      <w:pPr>
        <w:pStyle w:val="Kopfzei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Totengedenken</w:t>
      </w:r>
    </w:p>
    <w:p w14:paraId="44185131" w14:textId="77777777" w:rsidR="00A22F5A" w:rsidRDefault="00A22F5A" w:rsidP="00A22F5A">
      <w:pPr>
        <w:pStyle w:val="Kopfzei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Protokoll der letzten Jahreshauptversammlung</w:t>
      </w:r>
    </w:p>
    <w:p w14:paraId="73EF8FA7" w14:textId="77777777" w:rsidR="00A22F5A" w:rsidRPr="008E78E8" w:rsidRDefault="00A22F5A" w:rsidP="00A22F5A">
      <w:pPr>
        <w:pStyle w:val="Kopfzei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E78E8">
        <w:rPr>
          <w:rFonts w:ascii="Arial" w:hAnsi="Arial" w:cs="Arial"/>
          <w:sz w:val="24"/>
          <w:szCs w:val="24"/>
        </w:rPr>
        <w:t>Bericht des Vorstandes</w:t>
      </w:r>
    </w:p>
    <w:p w14:paraId="4866E51D" w14:textId="77777777" w:rsidR="00A22F5A" w:rsidRPr="008E78E8" w:rsidRDefault="00A22F5A" w:rsidP="00A22F5A">
      <w:pPr>
        <w:pStyle w:val="Kopfzei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E78E8">
        <w:rPr>
          <w:rFonts w:ascii="Arial" w:hAnsi="Arial" w:cs="Arial"/>
          <w:sz w:val="24"/>
          <w:szCs w:val="24"/>
        </w:rPr>
        <w:t>Bericht des Schatzmeisters</w:t>
      </w:r>
    </w:p>
    <w:p w14:paraId="2E7075A8" w14:textId="77777777" w:rsidR="00A22F5A" w:rsidRPr="008E78E8" w:rsidRDefault="00A22F5A" w:rsidP="00A22F5A">
      <w:pPr>
        <w:pStyle w:val="Kopfzei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E78E8">
        <w:rPr>
          <w:rFonts w:ascii="Arial" w:hAnsi="Arial" w:cs="Arial"/>
          <w:sz w:val="24"/>
          <w:szCs w:val="24"/>
        </w:rPr>
        <w:t>Bericht der Kassenprüfer</w:t>
      </w:r>
    </w:p>
    <w:p w14:paraId="2B5E8BFE" w14:textId="77777777" w:rsidR="00A22F5A" w:rsidRDefault="00A22F5A" w:rsidP="00A22F5A">
      <w:pPr>
        <w:pStyle w:val="Kopfzei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E78E8">
        <w:rPr>
          <w:rFonts w:ascii="Arial" w:hAnsi="Arial" w:cs="Arial"/>
          <w:sz w:val="24"/>
          <w:szCs w:val="24"/>
        </w:rPr>
        <w:t>Entlastung des Vorstandes</w:t>
      </w:r>
    </w:p>
    <w:p w14:paraId="18DE9DF4" w14:textId="77777777" w:rsidR="00A22F5A" w:rsidRPr="00A018F4" w:rsidRDefault="00A22F5A" w:rsidP="00A22F5A">
      <w:pPr>
        <w:pStyle w:val="Kopfzei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E78E8">
        <w:rPr>
          <w:rFonts w:ascii="Arial" w:hAnsi="Arial" w:cs="Arial"/>
          <w:sz w:val="24"/>
          <w:szCs w:val="24"/>
        </w:rPr>
        <w:t>Berichte der Obleute</w:t>
      </w:r>
    </w:p>
    <w:p w14:paraId="2F5E561C" w14:textId="77777777" w:rsidR="00A22F5A" w:rsidRDefault="00A22F5A" w:rsidP="00A22F5A">
      <w:pPr>
        <w:pStyle w:val="Kopfzei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E78E8">
        <w:rPr>
          <w:rFonts w:ascii="Arial" w:hAnsi="Arial" w:cs="Arial"/>
          <w:sz w:val="24"/>
          <w:szCs w:val="24"/>
        </w:rPr>
        <w:t>Berichte aus den Hegeringen</w:t>
      </w:r>
    </w:p>
    <w:p w14:paraId="4EC3E0A4" w14:textId="50D0FE7E" w:rsidR="00A22F5A" w:rsidRDefault="00A22F5A" w:rsidP="00A22F5A">
      <w:pPr>
        <w:pStyle w:val="Kopfzei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Vorgezogene Neuwahl des 1. Vorsitzenden</w:t>
      </w:r>
    </w:p>
    <w:p w14:paraId="5E99AECC" w14:textId="77777777" w:rsidR="00A22F5A" w:rsidRPr="00357CAA" w:rsidRDefault="00A22F5A" w:rsidP="00A22F5A">
      <w:pPr>
        <w:pStyle w:val="Kopfzei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Ehrungen</w:t>
      </w:r>
    </w:p>
    <w:p w14:paraId="7631E24E" w14:textId="77777777" w:rsidR="00A22F5A" w:rsidRPr="008E78E8" w:rsidRDefault="00A22F5A" w:rsidP="00A22F5A">
      <w:pPr>
        <w:pStyle w:val="Kopfzei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E78E8">
        <w:rPr>
          <w:rFonts w:ascii="Arial" w:hAnsi="Arial" w:cs="Arial"/>
          <w:sz w:val="24"/>
          <w:szCs w:val="24"/>
        </w:rPr>
        <w:t xml:space="preserve">Anträge </w:t>
      </w:r>
    </w:p>
    <w:p w14:paraId="72C3C584" w14:textId="77777777" w:rsidR="00A22F5A" w:rsidRDefault="00A22F5A" w:rsidP="00A22F5A">
      <w:pPr>
        <w:pStyle w:val="Kopfzei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E78E8">
        <w:rPr>
          <w:rFonts w:ascii="Arial" w:hAnsi="Arial" w:cs="Arial"/>
          <w:sz w:val="24"/>
          <w:szCs w:val="24"/>
        </w:rPr>
        <w:t>Verschiedenes</w:t>
      </w:r>
    </w:p>
    <w:p w14:paraId="5B7D4A78" w14:textId="77777777" w:rsidR="00A22F5A" w:rsidRDefault="00A22F5A" w:rsidP="00A22F5A">
      <w:pPr>
        <w:pStyle w:val="Kopfzeile"/>
        <w:rPr>
          <w:rFonts w:ascii="Arial" w:hAnsi="Arial" w:cs="Arial"/>
          <w:sz w:val="24"/>
          <w:szCs w:val="24"/>
        </w:rPr>
      </w:pPr>
    </w:p>
    <w:p w14:paraId="709EBEA0" w14:textId="77777777" w:rsidR="00A22F5A" w:rsidRDefault="00A22F5A" w:rsidP="00A22F5A">
      <w:pPr>
        <w:pStyle w:val="Kopfzeile"/>
        <w:rPr>
          <w:rFonts w:ascii="Arial" w:hAnsi="Arial" w:cs="Arial"/>
          <w:sz w:val="24"/>
          <w:szCs w:val="24"/>
        </w:rPr>
      </w:pPr>
    </w:p>
    <w:p w14:paraId="1503E295" w14:textId="5D952D13" w:rsidR="00A22F5A" w:rsidRDefault="00A22F5A" w:rsidP="00A22F5A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Anträge die von der Jahreshauptversammlung beschlossen werden sollen müssen bis spätestens </w:t>
      </w:r>
      <w:r w:rsidR="001870AD">
        <w:rPr>
          <w:rFonts w:ascii="Arial" w:hAnsi="Arial" w:cs="Arial"/>
          <w:sz w:val="24"/>
          <w:szCs w:val="24"/>
        </w:rPr>
        <w:t>26.04</w:t>
      </w:r>
      <w:r>
        <w:rPr>
          <w:rFonts w:ascii="Arial" w:hAnsi="Arial" w:cs="Arial"/>
          <w:sz w:val="24"/>
          <w:szCs w:val="24"/>
        </w:rPr>
        <w:t>.202</w:t>
      </w:r>
      <w:r w:rsidR="001870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beim Vorstand eingereicht werden. </w:t>
      </w:r>
    </w:p>
    <w:p w14:paraId="51183BAE" w14:textId="77777777" w:rsidR="00A22F5A" w:rsidRDefault="00A22F5A" w:rsidP="00A22F5A">
      <w:pPr>
        <w:pStyle w:val="Kopfzeile"/>
        <w:rPr>
          <w:rFonts w:ascii="Arial" w:hAnsi="Arial" w:cs="Arial"/>
          <w:sz w:val="24"/>
          <w:szCs w:val="24"/>
        </w:rPr>
      </w:pPr>
    </w:p>
    <w:p w14:paraId="1611DFA7" w14:textId="77777777" w:rsidR="00A22F5A" w:rsidRDefault="00A22F5A" w:rsidP="00A22F5A">
      <w:pPr>
        <w:pStyle w:val="Kopfzeile"/>
        <w:rPr>
          <w:rFonts w:ascii="Arial" w:hAnsi="Arial" w:cs="Arial"/>
          <w:sz w:val="24"/>
          <w:szCs w:val="24"/>
        </w:rPr>
      </w:pPr>
    </w:p>
    <w:p w14:paraId="46BDD8F1" w14:textId="77777777" w:rsidR="00A22F5A" w:rsidRDefault="00A22F5A" w:rsidP="00A22F5A">
      <w:pPr>
        <w:pStyle w:val="Kopfzeile"/>
        <w:rPr>
          <w:rFonts w:ascii="Arial" w:hAnsi="Arial" w:cs="Arial"/>
          <w:sz w:val="24"/>
          <w:szCs w:val="24"/>
        </w:rPr>
      </w:pPr>
    </w:p>
    <w:p w14:paraId="7C387621" w14:textId="77777777" w:rsidR="00A22F5A" w:rsidRPr="008E78E8" w:rsidRDefault="00A22F5A" w:rsidP="00A22F5A">
      <w:pPr>
        <w:pStyle w:val="Kopfzeile"/>
        <w:ind w:left="720"/>
        <w:rPr>
          <w:rFonts w:ascii="Arial" w:hAnsi="Arial" w:cs="Arial"/>
          <w:sz w:val="24"/>
          <w:szCs w:val="24"/>
        </w:rPr>
      </w:pPr>
    </w:p>
    <w:p w14:paraId="1D18D55D" w14:textId="77777777" w:rsidR="00A22F5A" w:rsidRDefault="00A22F5A" w:rsidP="00A22F5A">
      <w:pPr>
        <w:pStyle w:val="Kopfzeile"/>
        <w:rPr>
          <w:rFonts w:ascii="Arial" w:hAnsi="Arial" w:cs="Arial"/>
          <w:sz w:val="24"/>
          <w:szCs w:val="24"/>
        </w:rPr>
      </w:pPr>
      <w:r w:rsidRPr="00A272AE">
        <w:rPr>
          <w:rFonts w:ascii="Arial" w:hAnsi="Arial" w:cs="Arial"/>
          <w:sz w:val="24"/>
          <w:szCs w:val="24"/>
        </w:rPr>
        <w:t xml:space="preserve">Dr. Andreas </w:t>
      </w:r>
      <w:proofErr w:type="spellStart"/>
      <w:r w:rsidRPr="00A272AE">
        <w:rPr>
          <w:rFonts w:ascii="Arial" w:hAnsi="Arial" w:cs="Arial"/>
          <w:sz w:val="24"/>
          <w:szCs w:val="24"/>
        </w:rPr>
        <w:t>Treitl</w:t>
      </w:r>
      <w:proofErr w:type="spellEnd"/>
    </w:p>
    <w:p w14:paraId="5CBE108C" w14:textId="77777777" w:rsidR="00A22F5A" w:rsidRPr="004D0CC9" w:rsidRDefault="00A22F5A" w:rsidP="00A22F5A">
      <w:pPr>
        <w:pStyle w:val="Kopfzeile"/>
        <w:rPr>
          <w:rFonts w:ascii="Monotype Corsiva" w:hAnsi="Monotype Corsiva"/>
          <w:sz w:val="24"/>
          <w:szCs w:val="24"/>
          <w:lang w:val="fr-FR"/>
        </w:rPr>
      </w:pPr>
      <w:r w:rsidRPr="00A272AE">
        <w:rPr>
          <w:rFonts w:ascii="Arial" w:hAnsi="Arial" w:cs="Arial"/>
          <w:sz w:val="24"/>
          <w:szCs w:val="24"/>
        </w:rPr>
        <w:t>1. Vorsitzender</w:t>
      </w:r>
      <w:r>
        <w:rPr>
          <w:rFonts w:ascii="Arial" w:hAnsi="Arial" w:cs="Arial"/>
          <w:sz w:val="24"/>
          <w:szCs w:val="24"/>
        </w:rPr>
        <w:t xml:space="preserve"> Jägervereinigung Kahlgrund</w:t>
      </w:r>
      <w:r w:rsidRPr="00A272AE">
        <w:rPr>
          <w:rFonts w:ascii="Monotype Corsiva" w:hAnsi="Monotype Corsiva"/>
          <w:sz w:val="24"/>
          <w:szCs w:val="24"/>
          <w:lang w:val="fr-FR"/>
        </w:rPr>
        <w:t xml:space="preserve">                       </w:t>
      </w:r>
    </w:p>
    <w:p w14:paraId="02082C4E" w14:textId="77777777" w:rsidR="00A22F5A" w:rsidRDefault="00A22F5A" w:rsidP="00A22F5A">
      <w:pPr>
        <w:rPr>
          <w:rFonts w:ascii="Arial" w:hAnsi="Arial" w:cs="Arial"/>
          <w:sz w:val="24"/>
          <w:szCs w:val="24"/>
          <w:lang w:val="fr-FR"/>
        </w:rPr>
      </w:pPr>
    </w:p>
    <w:sectPr w:rsidR="00A22F5A" w:rsidSect="00EE52CA">
      <w:headerReference w:type="default" r:id="rId7"/>
      <w:pgSz w:w="11907" w:h="16840"/>
      <w:pgMar w:top="287" w:right="1134" w:bottom="113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4048" w14:textId="77777777" w:rsidR="00EE52CA" w:rsidRDefault="00EE52CA">
      <w:r>
        <w:separator/>
      </w:r>
    </w:p>
  </w:endnote>
  <w:endnote w:type="continuationSeparator" w:id="0">
    <w:p w14:paraId="34F6C4EE" w14:textId="77777777" w:rsidR="00EE52CA" w:rsidRDefault="00EE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ydi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FFB7" w14:textId="77777777" w:rsidR="00EE52CA" w:rsidRDefault="00EE52CA">
      <w:r>
        <w:separator/>
      </w:r>
    </w:p>
  </w:footnote>
  <w:footnote w:type="continuationSeparator" w:id="0">
    <w:p w14:paraId="3376FC95" w14:textId="77777777" w:rsidR="00EE52CA" w:rsidRDefault="00EE5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7F99" w14:textId="6A0427BA" w:rsidR="003A74F9" w:rsidRDefault="00D317BB">
    <w:pPr>
      <w:pStyle w:val="Kopfzeile"/>
      <w:rPr>
        <w:rFonts w:ascii="Arial" w:hAnsi="Arial" w:cs="Arial"/>
        <w:noProof/>
        <w:color w:val="4F6228" w:themeColor="accent3" w:themeShade="80"/>
        <w:sz w:val="48"/>
      </w:rPr>
    </w:pPr>
    <w:r w:rsidRPr="00F936FB">
      <w:rPr>
        <w:noProof/>
      </w:rPr>
      <w:drawing>
        <wp:anchor distT="0" distB="0" distL="114300" distR="114300" simplePos="0" relativeHeight="251661312" behindDoc="1" locked="0" layoutInCell="1" allowOverlap="1" wp14:anchorId="152B79CD" wp14:editId="66B17216">
          <wp:simplePos x="0" y="0"/>
          <wp:positionH relativeFrom="margin">
            <wp:posOffset>-384810</wp:posOffset>
          </wp:positionH>
          <wp:positionV relativeFrom="paragraph">
            <wp:posOffset>-289560</wp:posOffset>
          </wp:positionV>
          <wp:extent cx="1005840" cy="1128395"/>
          <wp:effectExtent l="0" t="0" r="3810" b="0"/>
          <wp:wrapTight wrapText="bothSides">
            <wp:wrapPolygon edited="0">
              <wp:start x="0" y="0"/>
              <wp:lineTo x="0" y="21150"/>
              <wp:lineTo x="21273" y="21150"/>
              <wp:lineTo x="21273" y="0"/>
              <wp:lineTo x="0" y="0"/>
            </wp:wrapPolygon>
          </wp:wrapTight>
          <wp:docPr id="2044011267" name="Grafik 2044011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60804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128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F6228" w:themeColor="accent3" w:themeShade="80"/>
        <w:sz w:val="48"/>
      </w:rPr>
      <w:drawing>
        <wp:anchor distT="0" distB="0" distL="114300" distR="114300" simplePos="0" relativeHeight="251658240" behindDoc="1" locked="0" layoutInCell="1" allowOverlap="1" wp14:anchorId="35720F71" wp14:editId="16E5B24F">
          <wp:simplePos x="0" y="0"/>
          <wp:positionH relativeFrom="column">
            <wp:posOffset>5186680</wp:posOffset>
          </wp:positionH>
          <wp:positionV relativeFrom="paragraph">
            <wp:posOffset>-198120</wp:posOffset>
          </wp:positionV>
          <wp:extent cx="1303020" cy="914400"/>
          <wp:effectExtent l="0" t="0" r="0" b="0"/>
          <wp:wrapTight wrapText="bothSides">
            <wp:wrapPolygon edited="0">
              <wp:start x="0" y="0"/>
              <wp:lineTo x="0" y="21150"/>
              <wp:lineTo x="21158" y="21150"/>
              <wp:lineTo x="21158" y="0"/>
              <wp:lineTo x="0" y="0"/>
            </wp:wrapPolygon>
          </wp:wrapTight>
          <wp:docPr id="1054883923" name="Grafik 1054883923" descr="Jägerwappen_scree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ägerwappen_screen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40553" w14:textId="39050601" w:rsidR="006736F3" w:rsidRPr="001F5677" w:rsidRDefault="003A74F9" w:rsidP="00F936FB">
    <w:pPr>
      <w:pStyle w:val="Kopfzeile"/>
      <w:jc w:val="center"/>
      <w:rPr>
        <w:rFonts w:ascii="Arial" w:hAnsi="Arial" w:cs="Arial"/>
        <w:noProof/>
        <w:color w:val="4F6228" w:themeColor="accent3" w:themeShade="80"/>
        <w:sz w:val="48"/>
      </w:rPr>
    </w:pPr>
    <w:r w:rsidRPr="00D317BB">
      <w:rPr>
        <w:rFonts w:ascii="Arial" w:hAnsi="Arial" w:cs="Arial"/>
        <w:noProof/>
        <w:color w:val="4F6228" w:themeColor="accent3" w:themeShade="80"/>
        <w:sz w:val="48"/>
      </w:rPr>
      <w:t>Jägervereinigung</w:t>
    </w:r>
    <w:r>
      <w:rPr>
        <w:rFonts w:ascii="Arial" w:hAnsi="Arial" w:cs="Arial"/>
        <w:noProof/>
        <w:color w:val="4F6228" w:themeColor="accent3" w:themeShade="80"/>
        <w:sz w:val="48"/>
      </w:rPr>
      <w:t xml:space="preserve"> Kahlgrund</w:t>
    </w:r>
  </w:p>
  <w:p w14:paraId="261CF47B" w14:textId="77777777" w:rsidR="00AA698C" w:rsidRDefault="00AA698C" w:rsidP="00AA698C">
    <w:pPr>
      <w:pStyle w:val="Kopfzeile"/>
      <w:rPr>
        <w:rFonts w:ascii="Arial" w:hAnsi="Arial" w:cs="Arial"/>
      </w:rPr>
    </w:pPr>
  </w:p>
  <w:p w14:paraId="3FDBD66B" w14:textId="77777777" w:rsidR="003A74F9" w:rsidRDefault="003A74F9" w:rsidP="001F5677">
    <w:pPr>
      <w:pStyle w:val="Kopfzeile"/>
      <w:ind w:left="720"/>
      <w:rPr>
        <w:rFonts w:ascii="Arial" w:hAnsi="Arial" w:cs="Arial"/>
      </w:rPr>
    </w:pPr>
  </w:p>
  <w:p w14:paraId="6FBDA880" w14:textId="03B8ED5F" w:rsidR="003A74F9" w:rsidRDefault="00D317BB" w:rsidP="001F5677">
    <w:pPr>
      <w:pStyle w:val="Kopfzeile"/>
      <w:ind w:left="720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C38B1" wp14:editId="68770B3C">
              <wp:simplePos x="0" y="0"/>
              <wp:positionH relativeFrom="margin">
                <wp:align>center</wp:align>
              </wp:positionH>
              <wp:positionV relativeFrom="paragraph">
                <wp:posOffset>36830</wp:posOffset>
              </wp:positionV>
              <wp:extent cx="7572375" cy="0"/>
              <wp:effectExtent l="0" t="1905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7AD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9pt;width:596.2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" strokecolor="#4e6128 [1606]" strokeweight="3pt">
              <w10:wrap anchorx="margin"/>
            </v:shape>
          </w:pict>
        </mc:Fallback>
      </mc:AlternateContent>
    </w:r>
  </w:p>
  <w:p w14:paraId="59F62A57" w14:textId="3FF70CF5" w:rsidR="001F5677" w:rsidRPr="001F5677" w:rsidRDefault="001F5677" w:rsidP="001F5677">
    <w:pPr>
      <w:pStyle w:val="Kopfzeile"/>
      <w:ind w:left="7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AC1"/>
    <w:multiLevelType w:val="hybridMultilevel"/>
    <w:tmpl w:val="C2908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71D3"/>
    <w:multiLevelType w:val="hybridMultilevel"/>
    <w:tmpl w:val="B4A21F62"/>
    <w:lvl w:ilvl="0" w:tplc="23B657C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19E10F19"/>
    <w:multiLevelType w:val="hybridMultilevel"/>
    <w:tmpl w:val="F03CB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4CC2"/>
    <w:multiLevelType w:val="hybridMultilevel"/>
    <w:tmpl w:val="1938E212"/>
    <w:lvl w:ilvl="0" w:tplc="919200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227D3E72"/>
    <w:multiLevelType w:val="hybridMultilevel"/>
    <w:tmpl w:val="EA08BA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114AE"/>
    <w:multiLevelType w:val="hybridMultilevel"/>
    <w:tmpl w:val="67E06630"/>
    <w:lvl w:ilvl="0" w:tplc="8CA4E1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D5755"/>
    <w:multiLevelType w:val="hybridMultilevel"/>
    <w:tmpl w:val="41FE2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01274"/>
    <w:multiLevelType w:val="hybridMultilevel"/>
    <w:tmpl w:val="8A2AF680"/>
    <w:lvl w:ilvl="0" w:tplc="0D0E2F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229931">
    <w:abstractNumId w:val="1"/>
  </w:num>
  <w:num w:numId="2" w16cid:durableId="220213127">
    <w:abstractNumId w:val="3"/>
  </w:num>
  <w:num w:numId="3" w16cid:durableId="1429813740">
    <w:abstractNumId w:val="4"/>
  </w:num>
  <w:num w:numId="4" w16cid:durableId="998731589">
    <w:abstractNumId w:val="0"/>
  </w:num>
  <w:num w:numId="5" w16cid:durableId="2011134120">
    <w:abstractNumId w:val="6"/>
  </w:num>
  <w:num w:numId="6" w16cid:durableId="990867783">
    <w:abstractNumId w:val="2"/>
  </w:num>
  <w:num w:numId="7" w16cid:durableId="1940483349">
    <w:abstractNumId w:val="5"/>
  </w:num>
  <w:num w:numId="8" w16cid:durableId="16230778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B6"/>
    <w:rsid w:val="000234EB"/>
    <w:rsid w:val="00025A57"/>
    <w:rsid w:val="00086FB4"/>
    <w:rsid w:val="000B010F"/>
    <w:rsid w:val="000E1F97"/>
    <w:rsid w:val="000F25EA"/>
    <w:rsid w:val="001279E7"/>
    <w:rsid w:val="00136AB0"/>
    <w:rsid w:val="00145351"/>
    <w:rsid w:val="001870AD"/>
    <w:rsid w:val="001A4D2F"/>
    <w:rsid w:val="001C1F45"/>
    <w:rsid w:val="001F5677"/>
    <w:rsid w:val="001F7EED"/>
    <w:rsid w:val="00220794"/>
    <w:rsid w:val="00235496"/>
    <w:rsid w:val="00237B72"/>
    <w:rsid w:val="002E1572"/>
    <w:rsid w:val="002E663C"/>
    <w:rsid w:val="002F7278"/>
    <w:rsid w:val="003209CD"/>
    <w:rsid w:val="00330AAB"/>
    <w:rsid w:val="003451C5"/>
    <w:rsid w:val="00357CAA"/>
    <w:rsid w:val="00374C55"/>
    <w:rsid w:val="003A1DA7"/>
    <w:rsid w:val="003A74F9"/>
    <w:rsid w:val="00400B88"/>
    <w:rsid w:val="00405596"/>
    <w:rsid w:val="004134C9"/>
    <w:rsid w:val="00432C24"/>
    <w:rsid w:val="00445165"/>
    <w:rsid w:val="004567BE"/>
    <w:rsid w:val="00491B48"/>
    <w:rsid w:val="004D0CC9"/>
    <w:rsid w:val="0051008C"/>
    <w:rsid w:val="0055243D"/>
    <w:rsid w:val="00555846"/>
    <w:rsid w:val="005712B6"/>
    <w:rsid w:val="005D07CE"/>
    <w:rsid w:val="005F5933"/>
    <w:rsid w:val="00653645"/>
    <w:rsid w:val="006736F3"/>
    <w:rsid w:val="006B2ACA"/>
    <w:rsid w:val="006B482B"/>
    <w:rsid w:val="006E24C7"/>
    <w:rsid w:val="007233D2"/>
    <w:rsid w:val="00750F52"/>
    <w:rsid w:val="007640D6"/>
    <w:rsid w:val="00771E1A"/>
    <w:rsid w:val="00771FAC"/>
    <w:rsid w:val="00791632"/>
    <w:rsid w:val="007A2EEE"/>
    <w:rsid w:val="007C1A49"/>
    <w:rsid w:val="007D183D"/>
    <w:rsid w:val="007E643B"/>
    <w:rsid w:val="008167CA"/>
    <w:rsid w:val="008316BB"/>
    <w:rsid w:val="008456BA"/>
    <w:rsid w:val="00897E92"/>
    <w:rsid w:val="008E78E8"/>
    <w:rsid w:val="008F160E"/>
    <w:rsid w:val="008F3F77"/>
    <w:rsid w:val="009307C5"/>
    <w:rsid w:val="00956B5C"/>
    <w:rsid w:val="009B1DA0"/>
    <w:rsid w:val="009C338A"/>
    <w:rsid w:val="009C639D"/>
    <w:rsid w:val="00A018F4"/>
    <w:rsid w:val="00A22F5A"/>
    <w:rsid w:val="00A272AE"/>
    <w:rsid w:val="00A67C03"/>
    <w:rsid w:val="00A908E0"/>
    <w:rsid w:val="00AA698C"/>
    <w:rsid w:val="00AC5902"/>
    <w:rsid w:val="00B002A5"/>
    <w:rsid w:val="00B1060B"/>
    <w:rsid w:val="00B55311"/>
    <w:rsid w:val="00B5602E"/>
    <w:rsid w:val="00BC7D37"/>
    <w:rsid w:val="00BD17BF"/>
    <w:rsid w:val="00CB40DE"/>
    <w:rsid w:val="00D2351F"/>
    <w:rsid w:val="00D24087"/>
    <w:rsid w:val="00D317BB"/>
    <w:rsid w:val="00D66CBD"/>
    <w:rsid w:val="00D87816"/>
    <w:rsid w:val="00DE38D0"/>
    <w:rsid w:val="00DE5187"/>
    <w:rsid w:val="00E06F3A"/>
    <w:rsid w:val="00E4489E"/>
    <w:rsid w:val="00E66DF7"/>
    <w:rsid w:val="00E762EC"/>
    <w:rsid w:val="00E80C2E"/>
    <w:rsid w:val="00EA26A0"/>
    <w:rsid w:val="00EA6F36"/>
    <w:rsid w:val="00EB02D1"/>
    <w:rsid w:val="00EB27E0"/>
    <w:rsid w:val="00EB4965"/>
    <w:rsid w:val="00EB64A0"/>
    <w:rsid w:val="00EE52CA"/>
    <w:rsid w:val="00F71CC4"/>
    <w:rsid w:val="00F936FB"/>
    <w:rsid w:val="00FA05A8"/>
    <w:rsid w:val="00FA1595"/>
    <w:rsid w:val="00FA53F9"/>
    <w:rsid w:val="00FB5395"/>
    <w:rsid w:val="00FB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5F925E"/>
  <w15:docId w15:val="{1ADD086B-3066-48CC-8379-7F461823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71CC4"/>
  </w:style>
  <w:style w:type="paragraph" w:styleId="berschrift1">
    <w:name w:val="heading 1"/>
    <w:basedOn w:val="Standard"/>
    <w:next w:val="Standard"/>
    <w:qFormat/>
    <w:rsid w:val="00F71CC4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F71CC4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F71CC4"/>
    <w:pPr>
      <w:keepNext/>
      <w:outlineLvl w:val="2"/>
    </w:pPr>
    <w:rPr>
      <w:b/>
      <w:iCs/>
      <w:sz w:val="28"/>
    </w:rPr>
  </w:style>
  <w:style w:type="paragraph" w:styleId="berschrift4">
    <w:name w:val="heading 4"/>
    <w:basedOn w:val="Standard"/>
    <w:next w:val="Standard"/>
    <w:qFormat/>
    <w:rsid w:val="00F71CC4"/>
    <w:pPr>
      <w:keepNext/>
      <w:jc w:val="center"/>
      <w:outlineLvl w:val="3"/>
    </w:pPr>
    <w:rPr>
      <w:rFonts w:ascii="Lydian" w:hAnsi="Lydian"/>
      <w:b/>
      <w:iCs/>
      <w:sz w:val="28"/>
    </w:rPr>
  </w:style>
  <w:style w:type="paragraph" w:styleId="berschrift5">
    <w:name w:val="heading 5"/>
    <w:basedOn w:val="Standard"/>
    <w:next w:val="Standard"/>
    <w:qFormat/>
    <w:rsid w:val="00F71CC4"/>
    <w:pPr>
      <w:keepNext/>
      <w:outlineLvl w:val="4"/>
    </w:pPr>
    <w:rPr>
      <w:rFonts w:ascii="Lydian" w:hAnsi="Lydian"/>
      <w:b/>
      <w:i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71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C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712B6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6536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45351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677"/>
  </w:style>
  <w:style w:type="paragraph" w:customStyle="1" w:styleId="Default">
    <w:name w:val="Default"/>
    <w:rsid w:val="00DE38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bbackground">
    <w:name w:val="sb_background"/>
    <w:basedOn w:val="Absatz-Standardschriftart"/>
    <w:rsid w:val="001C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Marien-Apotheke, Kleinostheim</Company>
  <LinksUpToDate>false</LinksUpToDate>
  <CharactersWithSpaces>840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mailto:dr.bsonek@t-online.de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Treitl</dc:creator>
  <cp:lastModifiedBy>René Trageser</cp:lastModifiedBy>
  <cp:revision>2</cp:revision>
  <cp:lastPrinted>2023-06-18T15:37:00Z</cp:lastPrinted>
  <dcterms:created xsi:type="dcterms:W3CDTF">2024-03-11T11:05:00Z</dcterms:created>
  <dcterms:modified xsi:type="dcterms:W3CDTF">2024-03-11T11:05:00Z</dcterms:modified>
</cp:coreProperties>
</file>